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06F30" w14:textId="63565D44" w:rsidR="00817775" w:rsidRPr="002E0590" w:rsidRDefault="00817775" w:rsidP="00DB0D8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E0590">
        <w:rPr>
          <w:rFonts w:ascii="Arial" w:hAnsi="Arial" w:cs="Arial"/>
          <w:b/>
          <w:bCs/>
          <w:sz w:val="32"/>
          <w:szCs w:val="32"/>
        </w:rPr>
        <w:t>Odbory požadují zvýšení minimální mzdy</w:t>
      </w:r>
    </w:p>
    <w:p w14:paraId="38D36922" w14:textId="26BDE478" w:rsidR="00DB72A3" w:rsidRPr="002E0590" w:rsidRDefault="00817775" w:rsidP="00DB0D8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E0590">
        <w:rPr>
          <w:rFonts w:ascii="Arial" w:hAnsi="Arial" w:cs="Arial"/>
          <w:b/>
          <w:bCs/>
          <w:sz w:val="32"/>
          <w:szCs w:val="32"/>
        </w:rPr>
        <w:t>od 1. 7. 2023 o 1000 Kč a od 1. 1. 2024 o 1200 Kč</w:t>
      </w:r>
    </w:p>
    <w:p w14:paraId="40C80D19" w14:textId="53C59B97" w:rsidR="00817775" w:rsidRPr="007B4346" w:rsidRDefault="00DB72A3" w:rsidP="002E059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B4346">
        <w:rPr>
          <w:rFonts w:cstheme="minorHAnsi"/>
          <w:b/>
          <w:bCs/>
          <w:sz w:val="24"/>
          <w:szCs w:val="24"/>
        </w:rPr>
        <w:t>Praha, 2</w:t>
      </w:r>
      <w:r w:rsidR="00817775" w:rsidRPr="007B4346">
        <w:rPr>
          <w:rFonts w:cstheme="minorHAnsi"/>
          <w:b/>
          <w:bCs/>
          <w:sz w:val="24"/>
          <w:szCs w:val="24"/>
        </w:rPr>
        <w:t>1</w:t>
      </w:r>
      <w:r w:rsidRPr="007B4346">
        <w:rPr>
          <w:rFonts w:cstheme="minorHAnsi"/>
          <w:b/>
          <w:bCs/>
          <w:sz w:val="24"/>
          <w:szCs w:val="24"/>
        </w:rPr>
        <w:t>.</w:t>
      </w:r>
      <w:r w:rsidR="00275E94">
        <w:rPr>
          <w:rFonts w:cstheme="minorHAnsi"/>
          <w:b/>
          <w:bCs/>
          <w:sz w:val="24"/>
          <w:szCs w:val="24"/>
        </w:rPr>
        <w:t xml:space="preserve"> </w:t>
      </w:r>
      <w:r w:rsidRPr="007B4346">
        <w:rPr>
          <w:rFonts w:cstheme="minorHAnsi"/>
          <w:b/>
          <w:bCs/>
          <w:sz w:val="24"/>
          <w:szCs w:val="24"/>
        </w:rPr>
        <w:t>4.</w:t>
      </w:r>
      <w:r w:rsidR="00275E94">
        <w:rPr>
          <w:rFonts w:cstheme="minorHAnsi"/>
          <w:b/>
          <w:bCs/>
          <w:sz w:val="24"/>
          <w:szCs w:val="24"/>
        </w:rPr>
        <w:t xml:space="preserve"> </w:t>
      </w:r>
      <w:r w:rsidRPr="007B4346">
        <w:rPr>
          <w:rFonts w:cstheme="minorHAnsi"/>
          <w:b/>
          <w:bCs/>
          <w:sz w:val="24"/>
          <w:szCs w:val="24"/>
        </w:rPr>
        <w:t>2002</w:t>
      </w:r>
      <w:r w:rsidR="00817775" w:rsidRPr="007B4346">
        <w:rPr>
          <w:rFonts w:cstheme="minorHAnsi"/>
          <w:b/>
          <w:bCs/>
          <w:sz w:val="24"/>
          <w:szCs w:val="24"/>
        </w:rPr>
        <w:t>3</w:t>
      </w:r>
      <w:r w:rsidRPr="007B4346">
        <w:rPr>
          <w:rFonts w:cstheme="minorHAnsi"/>
          <w:b/>
          <w:bCs/>
          <w:sz w:val="24"/>
          <w:szCs w:val="24"/>
        </w:rPr>
        <w:t xml:space="preserve"> </w:t>
      </w:r>
      <w:r w:rsidR="00817775" w:rsidRPr="007B4346">
        <w:rPr>
          <w:rFonts w:cstheme="minorHAnsi"/>
          <w:b/>
          <w:bCs/>
          <w:sz w:val="24"/>
          <w:szCs w:val="24"/>
        </w:rPr>
        <w:t xml:space="preserve">- </w:t>
      </w:r>
      <w:r w:rsidR="00817775" w:rsidRPr="007B4346">
        <w:rPr>
          <w:rFonts w:ascii="Arial" w:hAnsi="Arial" w:cs="Arial"/>
          <w:b/>
          <w:bCs/>
          <w:sz w:val="24"/>
          <w:szCs w:val="24"/>
        </w:rPr>
        <w:t>Českomoravská konfederace odborových svazů požaduje zvýšení minimální mzdy od 1. července 2023 o 1000 Kč na 18 300 Kč a od 1. ledna 2024 o 1200 Kč na 19 500 Kč včetně navýšení zmrazené zaručené mzdy ve všech stupních, a to zpětně.</w:t>
      </w:r>
    </w:p>
    <w:p w14:paraId="25D7BA69" w14:textId="13FA75B8" w:rsidR="00817775" w:rsidRPr="007B4346" w:rsidRDefault="00817775" w:rsidP="002E059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B4346">
        <w:rPr>
          <w:rFonts w:ascii="Arial" w:hAnsi="Arial" w:cs="Arial"/>
          <w:b/>
          <w:bCs/>
          <w:sz w:val="24"/>
          <w:szCs w:val="24"/>
          <w:u w:val="single"/>
        </w:rPr>
        <w:t>Požadavek je logický vzhledem ke strmě stoupajícím životním nákladům zaměstnanců.</w:t>
      </w:r>
    </w:p>
    <w:p w14:paraId="72E1862A" w14:textId="4A82A037" w:rsidR="00817775" w:rsidRPr="007B4346" w:rsidRDefault="00817775" w:rsidP="002E0590">
      <w:pPr>
        <w:jc w:val="both"/>
        <w:rPr>
          <w:rFonts w:ascii="Arial" w:hAnsi="Arial" w:cs="Arial"/>
          <w:sz w:val="24"/>
          <w:szCs w:val="24"/>
        </w:rPr>
      </w:pPr>
      <w:r w:rsidRPr="007B4346">
        <w:rPr>
          <w:rFonts w:ascii="Arial" w:hAnsi="Arial" w:cs="Arial"/>
          <w:sz w:val="24"/>
          <w:szCs w:val="24"/>
        </w:rPr>
        <w:t>K poslednímu navýšení minimální mzdy došlo k 1. lednu 2023 a to na 17 300 Kč. To nepřineslo navýšení ve všech stupních zaručené mzdy, ale pouze u 1. a 8. stupně. Tato valorizace však neznamenala reálné navýšení minimální mzdy, ale jen částečnou kompenzaci zvýšených životních nákladů českých zaměstnanců za roky 2022 a 2023.</w:t>
      </w:r>
    </w:p>
    <w:p w14:paraId="7ADB7A44" w14:textId="693448C6" w:rsidR="00817775" w:rsidRPr="007B4346" w:rsidRDefault="00817775" w:rsidP="002E0590">
      <w:pPr>
        <w:jc w:val="both"/>
        <w:rPr>
          <w:rFonts w:ascii="Arial" w:hAnsi="Arial" w:cs="Arial"/>
          <w:sz w:val="24"/>
          <w:szCs w:val="24"/>
        </w:rPr>
      </w:pPr>
      <w:r w:rsidRPr="007B4346">
        <w:rPr>
          <w:rFonts w:ascii="Arial" w:hAnsi="Arial" w:cs="Arial"/>
          <w:sz w:val="24"/>
          <w:szCs w:val="24"/>
        </w:rPr>
        <w:t>V roce 2022</w:t>
      </w:r>
      <w:bookmarkStart w:id="0" w:name="_GoBack"/>
      <w:bookmarkEnd w:id="0"/>
      <w:r w:rsidRPr="007B4346">
        <w:rPr>
          <w:rFonts w:ascii="Arial" w:hAnsi="Arial" w:cs="Arial"/>
          <w:sz w:val="24"/>
          <w:szCs w:val="24"/>
        </w:rPr>
        <w:t xml:space="preserve"> </w:t>
      </w:r>
      <w:r w:rsidR="00C66C4D">
        <w:rPr>
          <w:rFonts w:ascii="Arial" w:hAnsi="Arial" w:cs="Arial"/>
          <w:sz w:val="24"/>
          <w:szCs w:val="24"/>
        </w:rPr>
        <w:t xml:space="preserve">minimální mzda nezachytila extrémní nárůst inflace, která dosáhla nebývalých 15.1 %. </w:t>
      </w:r>
    </w:p>
    <w:p w14:paraId="69576DA5" w14:textId="4B45967B" w:rsidR="00817775" w:rsidRPr="007B4346" w:rsidRDefault="00817775" w:rsidP="002E0590">
      <w:pPr>
        <w:jc w:val="both"/>
        <w:rPr>
          <w:rFonts w:ascii="Arial" w:hAnsi="Arial" w:cs="Arial"/>
          <w:sz w:val="24"/>
          <w:szCs w:val="24"/>
        </w:rPr>
      </w:pPr>
      <w:r w:rsidRPr="007B4346">
        <w:rPr>
          <w:rFonts w:ascii="Arial" w:hAnsi="Arial" w:cs="Arial"/>
          <w:sz w:val="24"/>
          <w:szCs w:val="24"/>
        </w:rPr>
        <w:t xml:space="preserve">Lednové zvýšení minimální mzdy pro rok 2023 z hodnoty 16 200 Kč na 17 300 Kč, tedy o 6, 8 %, tak bude při předpokládané odhadované letošní inflaci 10,2 % (dle MF ČR) až 10,8 </w:t>
      </w:r>
      <w:r w:rsidR="00933C6D" w:rsidRPr="007B4346">
        <w:rPr>
          <w:rFonts w:ascii="Arial" w:hAnsi="Arial" w:cs="Arial"/>
          <w:sz w:val="24"/>
          <w:szCs w:val="24"/>
        </w:rPr>
        <w:t>% (</w:t>
      </w:r>
      <w:r w:rsidRPr="007B4346">
        <w:rPr>
          <w:rFonts w:ascii="Arial" w:hAnsi="Arial" w:cs="Arial"/>
          <w:sz w:val="24"/>
          <w:szCs w:val="24"/>
        </w:rPr>
        <w:t xml:space="preserve">dle </w:t>
      </w:r>
      <w:r w:rsidR="00933C6D" w:rsidRPr="007B4346">
        <w:rPr>
          <w:rFonts w:ascii="Arial" w:hAnsi="Arial" w:cs="Arial"/>
          <w:sz w:val="24"/>
          <w:szCs w:val="24"/>
        </w:rPr>
        <w:t>ČNB) znamenat</w:t>
      </w:r>
      <w:r w:rsidRPr="007B4346">
        <w:rPr>
          <w:rFonts w:ascii="Arial" w:hAnsi="Arial" w:cs="Arial"/>
          <w:sz w:val="24"/>
          <w:szCs w:val="24"/>
        </w:rPr>
        <w:t xml:space="preserve">, že i letos dojde k dalšímu poklesu reálné </w:t>
      </w:r>
      <w:r w:rsidR="008D41F2" w:rsidRPr="007B4346">
        <w:rPr>
          <w:rFonts w:ascii="Arial" w:hAnsi="Arial" w:cs="Arial"/>
          <w:sz w:val="24"/>
          <w:szCs w:val="24"/>
        </w:rPr>
        <w:t xml:space="preserve">minimální </w:t>
      </w:r>
      <w:r w:rsidRPr="007B4346">
        <w:rPr>
          <w:rFonts w:ascii="Arial" w:hAnsi="Arial" w:cs="Arial"/>
          <w:sz w:val="24"/>
          <w:szCs w:val="24"/>
        </w:rPr>
        <w:t xml:space="preserve">mzdy a to o -3,1 % resp. </w:t>
      </w:r>
      <w:r w:rsidR="00C66C4D">
        <w:rPr>
          <w:rFonts w:ascii="Arial" w:hAnsi="Arial" w:cs="Arial"/>
          <w:sz w:val="24"/>
          <w:szCs w:val="24"/>
        </w:rPr>
        <w:t>-</w:t>
      </w:r>
      <w:r w:rsidRPr="007B4346">
        <w:rPr>
          <w:rFonts w:ascii="Arial" w:hAnsi="Arial" w:cs="Arial"/>
          <w:sz w:val="24"/>
          <w:szCs w:val="24"/>
        </w:rPr>
        <w:t xml:space="preserve">3,6 %.  </w:t>
      </w:r>
    </w:p>
    <w:p w14:paraId="2189D1C4" w14:textId="7F610BBE" w:rsidR="00817775" w:rsidRPr="007B4346" w:rsidRDefault="00817775" w:rsidP="002E0590">
      <w:pPr>
        <w:jc w:val="both"/>
        <w:rPr>
          <w:rFonts w:ascii="Arial" w:hAnsi="Arial" w:cs="Arial"/>
          <w:sz w:val="24"/>
          <w:szCs w:val="24"/>
        </w:rPr>
      </w:pPr>
      <w:r w:rsidRPr="007B4346">
        <w:rPr>
          <w:rFonts w:ascii="Arial" w:hAnsi="Arial" w:cs="Arial"/>
          <w:sz w:val="24"/>
          <w:szCs w:val="24"/>
        </w:rPr>
        <w:t>I příští rok však poroste inflace. ČNB odhaduje její růst meziročně o dalších 2,3 %. Pokud by nedošlo pro příští rok k valorizaci minimální mzdy, hrozil by její kumulovaný reálný pokles proti roku 2021 o 19 až 20 %!</w:t>
      </w:r>
    </w:p>
    <w:p w14:paraId="40D62BBF" w14:textId="490C7ED2" w:rsidR="00817775" w:rsidRPr="007B4346" w:rsidRDefault="00817775" w:rsidP="002E0590">
      <w:pPr>
        <w:jc w:val="both"/>
        <w:rPr>
          <w:rFonts w:ascii="Arial" w:hAnsi="Arial" w:cs="Arial"/>
          <w:sz w:val="24"/>
          <w:szCs w:val="24"/>
        </w:rPr>
      </w:pPr>
      <w:r w:rsidRPr="007B4346">
        <w:rPr>
          <w:rFonts w:ascii="Arial" w:hAnsi="Arial" w:cs="Arial"/>
          <w:sz w:val="24"/>
          <w:szCs w:val="24"/>
        </w:rPr>
        <w:t>Vzhledem k nečinnost vlády v boji s inflací lze navíc očekávat, že i příští rok dojde k dalšímu poklesu reálných mezd o dalších pět procent.</w:t>
      </w:r>
    </w:p>
    <w:p w14:paraId="735919A6" w14:textId="02472468" w:rsidR="00817775" w:rsidRPr="007B4346" w:rsidRDefault="00817775" w:rsidP="002E0590">
      <w:pPr>
        <w:jc w:val="both"/>
        <w:rPr>
          <w:rFonts w:ascii="Arial" w:hAnsi="Arial" w:cs="Arial"/>
          <w:sz w:val="24"/>
          <w:szCs w:val="24"/>
        </w:rPr>
      </w:pPr>
      <w:r w:rsidRPr="007B4346">
        <w:rPr>
          <w:rFonts w:ascii="Arial" w:hAnsi="Arial" w:cs="Arial"/>
          <w:sz w:val="24"/>
          <w:szCs w:val="24"/>
        </w:rPr>
        <w:t>Již nyní se pokles reálných mezd promítá do omezení spotřeby obyvatelstva. Poměr minimální mzdy a příjmové chudoby se zhoršil a to významně (viz graf).</w:t>
      </w:r>
    </w:p>
    <w:p w14:paraId="7E4C63B3" w14:textId="6848E241" w:rsidR="00817775" w:rsidRPr="007B4346" w:rsidRDefault="00817775" w:rsidP="002E0590">
      <w:pPr>
        <w:jc w:val="both"/>
        <w:rPr>
          <w:rFonts w:ascii="Arial" w:hAnsi="Arial" w:cs="Arial"/>
          <w:sz w:val="24"/>
          <w:szCs w:val="24"/>
        </w:rPr>
      </w:pPr>
      <w:r w:rsidRPr="007B4346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4D91BB83" wp14:editId="6AD36E9F">
            <wp:extent cx="5613400" cy="2330450"/>
            <wp:effectExtent l="0" t="0" r="635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675" cy="2343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1CCBC0" w14:textId="77777777" w:rsidR="00817775" w:rsidRPr="007B4346" w:rsidRDefault="00817775" w:rsidP="002E0590">
      <w:pPr>
        <w:jc w:val="both"/>
        <w:rPr>
          <w:rFonts w:ascii="Arial" w:hAnsi="Arial" w:cs="Arial"/>
          <w:sz w:val="24"/>
          <w:szCs w:val="24"/>
        </w:rPr>
      </w:pPr>
    </w:p>
    <w:p w14:paraId="0C892077" w14:textId="61507AA8" w:rsidR="00817775" w:rsidRPr="007B4346" w:rsidRDefault="00817775" w:rsidP="002E0590">
      <w:pPr>
        <w:jc w:val="both"/>
        <w:rPr>
          <w:rFonts w:ascii="Arial" w:hAnsi="Arial" w:cs="Arial"/>
          <w:sz w:val="24"/>
          <w:szCs w:val="24"/>
        </w:rPr>
      </w:pPr>
      <w:r w:rsidRPr="007B4346">
        <w:rPr>
          <w:rFonts w:ascii="Arial" w:hAnsi="Arial" w:cs="Arial"/>
          <w:sz w:val="24"/>
          <w:szCs w:val="24"/>
        </w:rPr>
        <w:lastRenderedPageBreak/>
        <w:t>Argumentaci, že navyšování mezd inflaci dramaticky zvyšuje, zásadně odmítáme. Loni bylo při meziročním růstu nominální mzdy o 6,5 % dosaženo nominálního růstu produktivity práce o 8,7 %! Takže zatímco mzdy zachytili inflaci pouze ze 43 %, tak produktivitou práce byly pokryty ze 130 %. To znamená, že mzdy inflaci v ČR nejen, že nevyvolaly a nepodněcovaly, ale naopak to znamená, že mzdy loni inflační tlaky naopak brzdily!</w:t>
      </w:r>
    </w:p>
    <w:p w14:paraId="03AF3380" w14:textId="7F6A0F6F" w:rsidR="00817775" w:rsidRPr="007B4346" w:rsidRDefault="00817775" w:rsidP="002E0590">
      <w:pPr>
        <w:jc w:val="both"/>
        <w:rPr>
          <w:rFonts w:ascii="Arial" w:hAnsi="Arial" w:cs="Arial"/>
          <w:sz w:val="24"/>
          <w:szCs w:val="24"/>
        </w:rPr>
      </w:pPr>
      <w:r w:rsidRPr="007B4346">
        <w:rPr>
          <w:rFonts w:ascii="Arial" w:hAnsi="Arial" w:cs="Arial"/>
          <w:sz w:val="24"/>
          <w:szCs w:val="24"/>
        </w:rPr>
        <w:t>Zvýšení podle požadavku ČMKOS by srovnalo nebo se přiblížilo k minimálním mzdám např. sousedních zemích V4 a k předpokládanému nárůstu v Německu</w:t>
      </w:r>
    </w:p>
    <w:p w14:paraId="735766CD" w14:textId="22DF0AAA" w:rsidR="00817775" w:rsidRPr="007B4346" w:rsidRDefault="00817775" w:rsidP="002E0590">
      <w:pPr>
        <w:jc w:val="both"/>
        <w:rPr>
          <w:rFonts w:ascii="Arial" w:hAnsi="Arial" w:cs="Arial"/>
          <w:sz w:val="24"/>
          <w:szCs w:val="24"/>
        </w:rPr>
      </w:pPr>
      <w:r w:rsidRPr="007B4346">
        <w:rPr>
          <w:rFonts w:ascii="Arial" w:hAnsi="Arial" w:cs="Arial"/>
          <w:sz w:val="24"/>
          <w:szCs w:val="24"/>
        </w:rPr>
        <w:sym w:font="Symbol" w:char="F0B7"/>
      </w:r>
      <w:r w:rsidRPr="007B4346">
        <w:rPr>
          <w:rFonts w:ascii="Arial" w:hAnsi="Arial" w:cs="Arial"/>
          <w:sz w:val="24"/>
          <w:szCs w:val="24"/>
        </w:rPr>
        <w:t xml:space="preserve"> Slovensko 17 200 Kč</w:t>
      </w:r>
    </w:p>
    <w:p w14:paraId="7B0FB43D" w14:textId="61A8E09D" w:rsidR="00817775" w:rsidRPr="007B4346" w:rsidRDefault="00817775" w:rsidP="002E0590">
      <w:pPr>
        <w:jc w:val="both"/>
        <w:rPr>
          <w:rFonts w:ascii="Arial" w:hAnsi="Arial" w:cs="Arial"/>
          <w:sz w:val="24"/>
          <w:szCs w:val="24"/>
        </w:rPr>
      </w:pPr>
      <w:r w:rsidRPr="007B4346">
        <w:rPr>
          <w:rFonts w:ascii="Arial" w:hAnsi="Arial" w:cs="Arial"/>
          <w:sz w:val="24"/>
          <w:szCs w:val="24"/>
        </w:rPr>
        <w:sym w:font="Symbol" w:char="F0B7"/>
      </w:r>
      <w:r w:rsidRPr="007B4346">
        <w:rPr>
          <w:rFonts w:ascii="Arial" w:hAnsi="Arial" w:cs="Arial"/>
          <w:sz w:val="24"/>
          <w:szCs w:val="24"/>
        </w:rPr>
        <w:t xml:space="preserve"> Polsko 17 690 – 18 150 Kč</w:t>
      </w:r>
    </w:p>
    <w:p w14:paraId="24828C69" w14:textId="77777777" w:rsidR="00817775" w:rsidRPr="007B4346" w:rsidRDefault="00817775" w:rsidP="002E0590">
      <w:pPr>
        <w:jc w:val="both"/>
        <w:rPr>
          <w:rFonts w:ascii="Arial" w:hAnsi="Arial" w:cs="Arial"/>
          <w:sz w:val="24"/>
          <w:szCs w:val="24"/>
        </w:rPr>
      </w:pPr>
      <w:r w:rsidRPr="007B4346">
        <w:rPr>
          <w:rFonts w:ascii="Arial" w:hAnsi="Arial" w:cs="Arial"/>
          <w:sz w:val="24"/>
          <w:szCs w:val="24"/>
        </w:rPr>
        <w:sym w:font="Symbol" w:char="F0B7"/>
      </w:r>
      <w:r w:rsidRPr="007B4346">
        <w:rPr>
          <w:rFonts w:ascii="Arial" w:hAnsi="Arial" w:cs="Arial"/>
          <w:sz w:val="24"/>
          <w:szCs w:val="24"/>
        </w:rPr>
        <w:t xml:space="preserve"> Německo 49 560 Kč</w:t>
      </w:r>
    </w:p>
    <w:p w14:paraId="6D133BD0" w14:textId="77777777" w:rsidR="00817775" w:rsidRPr="007B4346" w:rsidRDefault="00817775" w:rsidP="00DB0D88">
      <w:pPr>
        <w:jc w:val="both"/>
        <w:rPr>
          <w:rFonts w:ascii="Arial" w:hAnsi="Arial" w:cs="Arial"/>
          <w:sz w:val="24"/>
          <w:szCs w:val="24"/>
        </w:rPr>
      </w:pPr>
    </w:p>
    <w:p w14:paraId="6B8D0F53" w14:textId="7B8040E9" w:rsidR="00291E89" w:rsidRPr="007B4346" w:rsidRDefault="00DB72A3" w:rsidP="00DB0D88">
      <w:pPr>
        <w:jc w:val="both"/>
        <w:rPr>
          <w:rFonts w:eastAsia="Times New Roman" w:cstheme="minorHAnsi"/>
          <w:color w:val="050505"/>
          <w:sz w:val="24"/>
          <w:szCs w:val="24"/>
          <w:lang w:eastAsia="cs-CZ"/>
        </w:rPr>
      </w:pPr>
      <w:r w:rsidRPr="007B4346">
        <w:rPr>
          <w:rFonts w:cstheme="minorHAnsi"/>
          <w:sz w:val="24"/>
          <w:szCs w:val="24"/>
        </w:rPr>
        <w:br/>
        <w:t xml:space="preserve">Kontakt pro novináře: </w:t>
      </w:r>
      <w:r w:rsidR="00817775" w:rsidRPr="007B4346">
        <w:rPr>
          <w:rFonts w:cstheme="minorHAnsi"/>
          <w:sz w:val="24"/>
          <w:szCs w:val="24"/>
        </w:rPr>
        <w:t>Jan Exner</w:t>
      </w:r>
      <w:r w:rsidRPr="007B4346">
        <w:rPr>
          <w:rFonts w:cstheme="minorHAnsi"/>
          <w:sz w:val="24"/>
          <w:szCs w:val="24"/>
        </w:rPr>
        <w:t xml:space="preserve">, </w:t>
      </w:r>
      <w:r w:rsidR="00817775" w:rsidRPr="007B4346">
        <w:rPr>
          <w:rFonts w:cstheme="minorHAnsi"/>
          <w:sz w:val="24"/>
          <w:szCs w:val="24"/>
        </w:rPr>
        <w:t>775 323 025</w:t>
      </w:r>
    </w:p>
    <w:sectPr w:rsidR="00291E89" w:rsidRPr="007B4346" w:rsidSect="00AE7449">
      <w:headerReference w:type="default" r:id="rId12"/>
      <w:footerReference w:type="default" r:id="rId13"/>
      <w:pgSz w:w="11906" w:h="16838"/>
      <w:pgMar w:top="2268" w:right="849" w:bottom="1417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FE4B2" w14:textId="77777777" w:rsidR="00015D5F" w:rsidRDefault="00015D5F" w:rsidP="00F36837">
      <w:pPr>
        <w:spacing w:after="0" w:line="240" w:lineRule="auto"/>
      </w:pPr>
      <w:r>
        <w:separator/>
      </w:r>
    </w:p>
  </w:endnote>
  <w:endnote w:type="continuationSeparator" w:id="0">
    <w:p w14:paraId="3ED39847" w14:textId="77777777" w:rsidR="00015D5F" w:rsidRDefault="00015D5F" w:rsidP="00F36837">
      <w:pPr>
        <w:spacing w:after="0" w:line="240" w:lineRule="auto"/>
      </w:pPr>
      <w:r>
        <w:continuationSeparator/>
      </w:r>
    </w:p>
  </w:endnote>
  <w:endnote w:type="continuationNotice" w:id="1">
    <w:p w14:paraId="61486886" w14:textId="77777777" w:rsidR="00015D5F" w:rsidRDefault="00015D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41DD3" w14:textId="77777777" w:rsidR="00A94934" w:rsidRPr="00A94934" w:rsidRDefault="00A94934" w:rsidP="00A94934">
    <w:pPr>
      <w:pStyle w:val="Zpat"/>
      <w:tabs>
        <w:tab w:val="left" w:pos="1701"/>
      </w:tabs>
      <w:rPr>
        <w:rFonts w:ascii="Arial" w:hAnsi="Arial" w:cs="Arial"/>
        <w:sz w:val="14"/>
      </w:rPr>
    </w:pPr>
    <w:r w:rsidRPr="00A94934">
      <w:rPr>
        <w:rFonts w:ascii="Arial" w:hAnsi="Arial" w:cs="Arial"/>
        <w:noProof/>
        <w:sz w:val="14"/>
        <w:lang w:eastAsia="cs-CZ"/>
      </w:rPr>
      <w:drawing>
        <wp:anchor distT="0" distB="0" distL="114300" distR="114300" simplePos="0" relativeHeight="251658241" behindDoc="1" locked="0" layoutInCell="1" allowOverlap="1" wp14:anchorId="40EB0102" wp14:editId="12928A3D">
          <wp:simplePos x="0" y="0"/>
          <wp:positionH relativeFrom="column">
            <wp:posOffset>3088640</wp:posOffset>
          </wp:positionH>
          <wp:positionV relativeFrom="paragraph">
            <wp:posOffset>-1944370</wp:posOffset>
          </wp:positionV>
          <wp:extent cx="3876675" cy="2505075"/>
          <wp:effectExtent l="19050" t="0" r="9525" b="0"/>
          <wp:wrapNone/>
          <wp:docPr id="1" name="Obrázek 1" descr="panacci-k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acci-k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76675" cy="2505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94934">
      <w:rPr>
        <w:rFonts w:ascii="Arial" w:hAnsi="Arial" w:cs="Arial"/>
        <w:sz w:val="14"/>
      </w:rPr>
      <w:tab/>
      <w:t>Českomoravská konfederace odborových svazů</w:t>
    </w:r>
  </w:p>
  <w:p w14:paraId="2458F608" w14:textId="44D0BFE5" w:rsidR="00A94934" w:rsidRPr="00A94934" w:rsidRDefault="00A94934" w:rsidP="00A94934">
    <w:pPr>
      <w:pStyle w:val="Zpat"/>
      <w:tabs>
        <w:tab w:val="clear" w:pos="4536"/>
        <w:tab w:val="clear" w:pos="9072"/>
        <w:tab w:val="left" w:pos="1701"/>
      </w:tabs>
      <w:rPr>
        <w:rFonts w:ascii="Arial" w:hAnsi="Arial" w:cs="Arial"/>
        <w:sz w:val="14"/>
      </w:rPr>
    </w:pPr>
    <w:r w:rsidRPr="00A94934">
      <w:rPr>
        <w:rFonts w:ascii="Arial" w:hAnsi="Arial" w:cs="Arial"/>
        <w:sz w:val="14"/>
      </w:rPr>
      <w:tab/>
    </w:r>
    <w:r w:rsidR="001E7DCE">
      <w:rPr>
        <w:rFonts w:ascii="Arial" w:hAnsi="Arial" w:cs="Arial"/>
        <w:sz w:val="14"/>
      </w:rPr>
      <w:t xml:space="preserve">Politických vězňů </w:t>
    </w:r>
    <w:r w:rsidR="00A96D21">
      <w:rPr>
        <w:rFonts w:ascii="Arial" w:hAnsi="Arial" w:cs="Arial"/>
        <w:sz w:val="14"/>
      </w:rPr>
      <w:t>1419/11</w:t>
    </w:r>
  </w:p>
  <w:p w14:paraId="03E3443C" w14:textId="5A8A4903" w:rsidR="00A94934" w:rsidRPr="00A94934" w:rsidRDefault="00A94934" w:rsidP="0029637C">
    <w:pPr>
      <w:pStyle w:val="Zpat"/>
      <w:tabs>
        <w:tab w:val="clear" w:pos="4536"/>
        <w:tab w:val="clear" w:pos="9072"/>
        <w:tab w:val="left" w:pos="1701"/>
        <w:tab w:val="left" w:pos="4861"/>
        <w:tab w:val="left" w:pos="5893"/>
      </w:tabs>
      <w:rPr>
        <w:rFonts w:ascii="Arial" w:hAnsi="Arial" w:cs="Arial"/>
        <w:sz w:val="14"/>
      </w:rPr>
    </w:pPr>
    <w:r w:rsidRPr="00A94934">
      <w:rPr>
        <w:rFonts w:ascii="Arial" w:hAnsi="Arial" w:cs="Arial"/>
        <w:sz w:val="14"/>
      </w:rPr>
      <w:tab/>
      <w:t>1</w:t>
    </w:r>
    <w:r w:rsidR="001E7DCE">
      <w:rPr>
        <w:rFonts w:ascii="Arial" w:hAnsi="Arial" w:cs="Arial"/>
        <w:sz w:val="14"/>
      </w:rPr>
      <w:t>1</w:t>
    </w:r>
    <w:r w:rsidR="00236E86">
      <w:rPr>
        <w:rFonts w:ascii="Arial" w:hAnsi="Arial" w:cs="Arial"/>
        <w:sz w:val="14"/>
      </w:rPr>
      <w:t>0</w:t>
    </w:r>
    <w:r w:rsidRPr="00A94934">
      <w:rPr>
        <w:rFonts w:ascii="Arial" w:hAnsi="Arial" w:cs="Arial"/>
        <w:sz w:val="14"/>
      </w:rPr>
      <w:t xml:space="preserve"> </w:t>
    </w:r>
    <w:r w:rsidR="00236E86">
      <w:rPr>
        <w:rFonts w:ascii="Arial" w:hAnsi="Arial" w:cs="Arial"/>
        <w:sz w:val="14"/>
      </w:rPr>
      <w:t>00</w:t>
    </w:r>
    <w:r w:rsidRPr="00A94934">
      <w:rPr>
        <w:rFonts w:ascii="Arial" w:hAnsi="Arial" w:cs="Arial"/>
        <w:sz w:val="14"/>
      </w:rPr>
      <w:t xml:space="preserve">  Praha </w:t>
    </w:r>
    <w:r w:rsidR="001E7DCE">
      <w:rPr>
        <w:rFonts w:ascii="Arial" w:hAnsi="Arial" w:cs="Arial"/>
        <w:sz w:val="14"/>
      </w:rPr>
      <w:t>1</w:t>
    </w:r>
    <w:r w:rsidRPr="00A94934">
      <w:rPr>
        <w:rFonts w:ascii="Arial" w:hAnsi="Arial" w:cs="Arial"/>
        <w:sz w:val="14"/>
      </w:rPr>
      <w:tab/>
    </w:r>
    <w:r w:rsidR="0029637C">
      <w:rPr>
        <w:rFonts w:ascii="Arial" w:hAnsi="Arial" w:cs="Arial"/>
        <w:sz w:val="14"/>
      </w:rPr>
      <w:tab/>
    </w:r>
    <w:r w:rsidRPr="00A94934">
      <w:rPr>
        <w:rFonts w:ascii="Arial" w:hAnsi="Arial" w:cs="Arial"/>
        <w:sz w:val="14"/>
      </w:rPr>
      <w:t>facebook: facebook.com/CMKOS</w:t>
    </w:r>
  </w:p>
  <w:p w14:paraId="40BD7588" w14:textId="77777777" w:rsidR="00A94934" w:rsidRPr="00A94934" w:rsidRDefault="00A94934" w:rsidP="00A94934">
    <w:pPr>
      <w:pStyle w:val="Zpat"/>
      <w:tabs>
        <w:tab w:val="clear" w:pos="4536"/>
        <w:tab w:val="clear" w:pos="9072"/>
        <w:tab w:val="left" w:pos="1701"/>
        <w:tab w:val="left" w:pos="5893"/>
      </w:tabs>
      <w:rPr>
        <w:rFonts w:ascii="Arial" w:hAnsi="Arial" w:cs="Arial"/>
        <w:sz w:val="14"/>
      </w:rPr>
    </w:pPr>
    <w:r w:rsidRPr="00A94934">
      <w:rPr>
        <w:rFonts w:ascii="Arial" w:hAnsi="Arial" w:cs="Arial"/>
        <w:noProof/>
        <w:sz w:val="18"/>
        <w:lang w:eastAsia="cs-CZ"/>
      </w:rPr>
      <w:drawing>
        <wp:anchor distT="0" distB="0" distL="114300" distR="114300" simplePos="0" relativeHeight="251658240" behindDoc="1" locked="0" layoutInCell="1" allowOverlap="1" wp14:anchorId="1ACDF7D7" wp14:editId="6AA9B6FD">
          <wp:simplePos x="0" y="0"/>
          <wp:positionH relativeFrom="column">
            <wp:posOffset>3648075</wp:posOffset>
          </wp:positionH>
          <wp:positionV relativeFrom="paragraph">
            <wp:posOffset>7324725</wp:posOffset>
          </wp:positionV>
          <wp:extent cx="4114800" cy="2662555"/>
          <wp:effectExtent l="19050" t="0" r="0" b="0"/>
          <wp:wrapNone/>
          <wp:docPr id="3" name="Obrázek 3" descr="panacci-k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nacci-k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2662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hyperlink r:id="rId3" w:history="1">
      <w:r w:rsidRPr="00A94934">
        <w:rPr>
          <w:rStyle w:val="Hypertextovodkaz"/>
          <w:rFonts w:ascii="Arial" w:hAnsi="Arial" w:cs="Arial"/>
          <w:color w:val="auto"/>
          <w:sz w:val="14"/>
          <w:u w:val="none"/>
        </w:rPr>
        <w:t>www.cmkos.cz</w:t>
      </w:r>
    </w:hyperlink>
    <w:r w:rsidRPr="00A94934">
      <w:rPr>
        <w:rFonts w:ascii="Arial" w:hAnsi="Arial" w:cs="Arial"/>
        <w:sz w:val="14"/>
      </w:rPr>
      <w:tab/>
      <w:t>tel.: +420</w:t>
    </w:r>
    <w:r w:rsidR="00662D69">
      <w:rPr>
        <w:rFonts w:ascii="Arial" w:hAnsi="Arial" w:cs="Arial"/>
        <w:sz w:val="14"/>
      </w:rPr>
      <w:t> 739 505 444</w:t>
    </w:r>
    <w:r w:rsidRPr="00A94934">
      <w:rPr>
        <w:rFonts w:ascii="Arial" w:hAnsi="Arial" w:cs="Arial"/>
        <w:sz w:val="14"/>
      </w:rPr>
      <w:tab/>
      <w:t xml:space="preserve">e-mail: info@cmkos.cz </w:t>
    </w:r>
  </w:p>
  <w:p w14:paraId="3F52C40A" w14:textId="77777777" w:rsidR="00A94934" w:rsidRPr="00A94934" w:rsidRDefault="00A94934">
    <w:pPr>
      <w:pStyle w:val="Zpa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BEA29" w14:textId="77777777" w:rsidR="00015D5F" w:rsidRDefault="00015D5F" w:rsidP="00F36837">
      <w:pPr>
        <w:spacing w:after="0" w:line="240" w:lineRule="auto"/>
      </w:pPr>
      <w:r>
        <w:separator/>
      </w:r>
    </w:p>
  </w:footnote>
  <w:footnote w:type="continuationSeparator" w:id="0">
    <w:p w14:paraId="3D12000A" w14:textId="77777777" w:rsidR="00015D5F" w:rsidRDefault="00015D5F" w:rsidP="00F36837">
      <w:pPr>
        <w:spacing w:after="0" w:line="240" w:lineRule="auto"/>
      </w:pPr>
      <w:r>
        <w:continuationSeparator/>
      </w:r>
    </w:p>
  </w:footnote>
  <w:footnote w:type="continuationNotice" w:id="1">
    <w:p w14:paraId="4C03DBC5" w14:textId="77777777" w:rsidR="00015D5F" w:rsidRDefault="00015D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BD22" w14:textId="77777777" w:rsidR="00CA5E29" w:rsidRDefault="00CA5E29" w:rsidP="00CA5E29">
    <w:pPr>
      <w:pStyle w:val="Zhlav"/>
    </w:pPr>
    <w:r>
      <w:rPr>
        <w:noProof/>
        <w:lang w:eastAsia="cs-CZ"/>
      </w:rPr>
      <w:drawing>
        <wp:inline distT="0" distB="0" distL="0" distR="0" wp14:anchorId="1710FEF7" wp14:editId="02121663">
          <wp:extent cx="6385560" cy="923544"/>
          <wp:effectExtent l="19050" t="0" r="0" b="0"/>
          <wp:docPr id="5" name="Obrázek 5" descr="logo-napis-ceskomorav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napis-ceskomoravs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5560" cy="923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46B0D8" w14:textId="77777777" w:rsidR="00CA5E29" w:rsidRPr="00CA5E29" w:rsidRDefault="00CA5E29" w:rsidP="00CA5E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34"/>
    <w:rsid w:val="000016A6"/>
    <w:rsid w:val="000026B8"/>
    <w:rsid w:val="00015D5F"/>
    <w:rsid w:val="00020372"/>
    <w:rsid w:val="00070483"/>
    <w:rsid w:val="000B0BF5"/>
    <w:rsid w:val="000C29C2"/>
    <w:rsid w:val="000D33AD"/>
    <w:rsid w:val="000E6AD4"/>
    <w:rsid w:val="00104D1A"/>
    <w:rsid w:val="00155A7C"/>
    <w:rsid w:val="001E7DCE"/>
    <w:rsid w:val="00236E86"/>
    <w:rsid w:val="0026051D"/>
    <w:rsid w:val="00275E94"/>
    <w:rsid w:val="00277975"/>
    <w:rsid w:val="00287004"/>
    <w:rsid w:val="00291E89"/>
    <w:rsid w:val="0029637C"/>
    <w:rsid w:val="002E0590"/>
    <w:rsid w:val="002F7465"/>
    <w:rsid w:val="00307019"/>
    <w:rsid w:val="0031571F"/>
    <w:rsid w:val="00325D51"/>
    <w:rsid w:val="003664E7"/>
    <w:rsid w:val="00386B6F"/>
    <w:rsid w:val="003904C5"/>
    <w:rsid w:val="003F7E90"/>
    <w:rsid w:val="0044171F"/>
    <w:rsid w:val="00454D37"/>
    <w:rsid w:val="00465313"/>
    <w:rsid w:val="00513BEC"/>
    <w:rsid w:val="00543270"/>
    <w:rsid w:val="00584E81"/>
    <w:rsid w:val="00597456"/>
    <w:rsid w:val="00601688"/>
    <w:rsid w:val="006467D1"/>
    <w:rsid w:val="00662D69"/>
    <w:rsid w:val="006742FD"/>
    <w:rsid w:val="006A7619"/>
    <w:rsid w:val="007260CF"/>
    <w:rsid w:val="007A16EB"/>
    <w:rsid w:val="007B4346"/>
    <w:rsid w:val="007C341A"/>
    <w:rsid w:val="007D7D5F"/>
    <w:rsid w:val="00817775"/>
    <w:rsid w:val="00825038"/>
    <w:rsid w:val="00881FA6"/>
    <w:rsid w:val="008A78D2"/>
    <w:rsid w:val="008C73B1"/>
    <w:rsid w:val="008D41F2"/>
    <w:rsid w:val="008E0F46"/>
    <w:rsid w:val="008F1503"/>
    <w:rsid w:val="009023A1"/>
    <w:rsid w:val="00904719"/>
    <w:rsid w:val="00933C6D"/>
    <w:rsid w:val="00962036"/>
    <w:rsid w:val="00972453"/>
    <w:rsid w:val="00977538"/>
    <w:rsid w:val="009A2AF9"/>
    <w:rsid w:val="00A05272"/>
    <w:rsid w:val="00A94934"/>
    <w:rsid w:val="00A96D21"/>
    <w:rsid w:val="00AB3D3B"/>
    <w:rsid w:val="00AD4D5F"/>
    <w:rsid w:val="00AD5F1E"/>
    <w:rsid w:val="00AE7449"/>
    <w:rsid w:val="00B2329B"/>
    <w:rsid w:val="00B43243"/>
    <w:rsid w:val="00B95F73"/>
    <w:rsid w:val="00BA19DF"/>
    <w:rsid w:val="00BD5419"/>
    <w:rsid w:val="00BE05E4"/>
    <w:rsid w:val="00C365F8"/>
    <w:rsid w:val="00C51795"/>
    <w:rsid w:val="00C6170C"/>
    <w:rsid w:val="00C66C4D"/>
    <w:rsid w:val="00C87247"/>
    <w:rsid w:val="00CA5E29"/>
    <w:rsid w:val="00CA7720"/>
    <w:rsid w:val="00CC0AFF"/>
    <w:rsid w:val="00CE0C78"/>
    <w:rsid w:val="00CF7034"/>
    <w:rsid w:val="00D02C94"/>
    <w:rsid w:val="00D4562B"/>
    <w:rsid w:val="00D66358"/>
    <w:rsid w:val="00D92CED"/>
    <w:rsid w:val="00DB0D88"/>
    <w:rsid w:val="00DB72A3"/>
    <w:rsid w:val="00E22118"/>
    <w:rsid w:val="00E514C8"/>
    <w:rsid w:val="00E63FC4"/>
    <w:rsid w:val="00EB2ECD"/>
    <w:rsid w:val="00F04BBB"/>
    <w:rsid w:val="00F059D6"/>
    <w:rsid w:val="00F16823"/>
    <w:rsid w:val="00F208A3"/>
    <w:rsid w:val="00F36837"/>
    <w:rsid w:val="00FB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EE105"/>
  <w15:docId w15:val="{B049CE3E-0FBD-4C1D-9600-85A072B4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78D2"/>
  </w:style>
  <w:style w:type="paragraph" w:styleId="Nadpis1">
    <w:name w:val="heading 1"/>
    <w:basedOn w:val="Normln"/>
    <w:next w:val="Normln"/>
    <w:link w:val="Nadpis1Char"/>
    <w:uiPriority w:val="9"/>
    <w:qFormat/>
    <w:rsid w:val="00291E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6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6837"/>
  </w:style>
  <w:style w:type="paragraph" w:styleId="Zpat">
    <w:name w:val="footer"/>
    <w:basedOn w:val="Normln"/>
    <w:link w:val="ZpatChar"/>
    <w:uiPriority w:val="99"/>
    <w:unhideWhenUsed/>
    <w:rsid w:val="00F36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6837"/>
  </w:style>
  <w:style w:type="paragraph" w:styleId="Textbubliny">
    <w:name w:val="Balloon Text"/>
    <w:basedOn w:val="Normln"/>
    <w:link w:val="TextbublinyChar"/>
    <w:uiPriority w:val="99"/>
    <w:semiHidden/>
    <w:unhideWhenUsed/>
    <w:rsid w:val="00E2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11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2118"/>
    <w:rPr>
      <w:color w:val="0563C1" w:themeColor="hyperlink"/>
      <w:u w:val="single"/>
    </w:rPr>
  </w:style>
  <w:style w:type="paragraph" w:customStyle="1" w:styleId="Default">
    <w:name w:val="Default"/>
    <w:rsid w:val="00D66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91E89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Normlnweb">
    <w:name w:val="Normal (Web)"/>
    <w:basedOn w:val="Normln"/>
    <w:uiPriority w:val="99"/>
    <w:unhideWhenUsed/>
    <w:rsid w:val="00DB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72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6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kos.cz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65BCF8259B524CB941814A146F8AAB" ma:contentTypeVersion="23" ma:contentTypeDescription="Vytvoří nový dokument" ma:contentTypeScope="" ma:versionID="350be85fab8989a0f54250b34977c9af">
  <xsd:schema xmlns:xsd="http://www.w3.org/2001/XMLSchema" xmlns:xs="http://www.w3.org/2001/XMLSchema" xmlns:p="http://schemas.microsoft.com/office/2006/metadata/properties" xmlns:ns2="672ea110-740f-4f3e-9fd6-378f142f854f" xmlns:ns3="da24d2f4-a7e5-4adf-802f-a16158bace9a" targetNamespace="http://schemas.microsoft.com/office/2006/metadata/properties" ma:root="true" ma:fieldsID="fd57616e6e16e593c33a612700ee82f7" ns2:_="" ns3:_="">
    <xsd:import namespace="672ea110-740f-4f3e-9fd6-378f142f854f"/>
    <xsd:import namespace="da24d2f4-a7e5-4adf-802f-a16158bac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ea110-740f-4f3e-9fd6-378f142f8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7" nillable="true" ma:displayName="Stav odsouhlasení" ma:internalName="Stav_x0020_odsouhlasen_x00ed_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7359cd2a-4e8b-4c09-9a72-77b5b2dc00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4d2f4-a7e5-4adf-802f-a16158bac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8a1c7d-4389-4123-b72b-4b7e74150c45}" ma:internalName="TaxCatchAll" ma:showField="CatchAllData" ma:web="da24d2f4-a7e5-4adf-802f-a16158bac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72ea110-740f-4f3e-9fd6-378f142f854f" xsi:nil="true"/>
    <TaxCatchAll xmlns="da24d2f4-a7e5-4adf-802f-a16158bace9a" xsi:nil="true"/>
    <lcf76f155ced4ddcb4097134ff3c332f xmlns="672ea110-740f-4f3e-9fd6-378f142f85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EB28A5-9790-CD4A-8B4A-E06BE75AF2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11DFF7-5FA7-4896-91FE-57391D0DA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01F844-0738-44F2-9A18-49C3D79C4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ea110-740f-4f3e-9fd6-378f142f854f"/>
    <ds:schemaRef ds:uri="da24d2f4-a7e5-4adf-802f-a16158bac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B0FBA0-0780-40EA-A426-8590DC917FEF}">
  <ds:schemaRefs>
    <ds:schemaRef ds:uri="http://schemas.microsoft.com/office/2006/metadata/properties"/>
    <ds:schemaRef ds:uri="http://schemas.microsoft.com/office/infopath/2007/PartnerControls"/>
    <ds:schemaRef ds:uri="672ea110-740f-4f3e-9fd6-378f142f854f"/>
    <ds:schemaRef ds:uri="da24d2f4-a7e5-4adf-802f-a16158bace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ČMKOS</vt:lpstr>
    </vt:vector>
  </TitlesOfParts>
  <Company>Hewlett-Packard Company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ČMKOS</dc:title>
  <dc:creator>ČMKOS</dc:creator>
  <cp:lastModifiedBy>Václav Procházka</cp:lastModifiedBy>
  <cp:revision>6</cp:revision>
  <cp:lastPrinted>2014-08-06T09:05:00Z</cp:lastPrinted>
  <dcterms:created xsi:type="dcterms:W3CDTF">2023-04-21T08:00:00Z</dcterms:created>
  <dcterms:modified xsi:type="dcterms:W3CDTF">2023-04-21T09:28:00Z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0x0101000B082A784646E540B3110313F6B98980</vt:lpwstr>
  </property>
</Properties>
</file>